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9D907" w14:textId="2877D690" w:rsidR="001018D7" w:rsidRPr="004B7600" w:rsidRDefault="001018D7" w:rsidP="004011A2">
      <w:pPr>
        <w:spacing w:before="0" w:line="276" w:lineRule="auto"/>
        <w:jc w:val="right"/>
        <w:rPr>
          <w:color w:val="001746"/>
        </w:rPr>
      </w:pPr>
      <w:r w:rsidRPr="004B7600">
        <w:rPr>
          <w:color w:val="001746"/>
        </w:rPr>
        <w:t xml:space="preserve">Kraków, </w:t>
      </w:r>
      <w:r w:rsidR="00565CF5">
        <w:rPr>
          <w:color w:val="001746"/>
        </w:rPr>
        <w:t>8</w:t>
      </w:r>
      <w:r w:rsidRPr="004B7600">
        <w:rPr>
          <w:color w:val="001746"/>
        </w:rPr>
        <w:t xml:space="preserve"> lutego 2021</w:t>
      </w:r>
    </w:p>
    <w:p w14:paraId="3A14FD2D" w14:textId="3B201DEC" w:rsidR="001018D7" w:rsidRPr="004B7600" w:rsidRDefault="001018D7" w:rsidP="001018D7">
      <w:pPr>
        <w:spacing w:line="276" w:lineRule="auto"/>
        <w:rPr>
          <w:color w:val="001746"/>
        </w:rPr>
      </w:pPr>
      <w:r w:rsidRPr="004B7600">
        <w:rPr>
          <w:color w:val="001746"/>
        </w:rPr>
        <w:t>Informacja prasowa</w:t>
      </w:r>
    </w:p>
    <w:p w14:paraId="54FCC75A" w14:textId="05DA28CC" w:rsidR="00170EB5" w:rsidRPr="004B7600" w:rsidRDefault="001018D7" w:rsidP="001018D7">
      <w:pPr>
        <w:spacing w:line="276" w:lineRule="auto"/>
        <w:rPr>
          <w:b/>
          <w:bCs/>
          <w:color w:val="001746"/>
        </w:rPr>
      </w:pPr>
      <w:r w:rsidRPr="004B7600">
        <w:rPr>
          <w:b/>
          <w:bCs/>
          <w:color w:val="001746"/>
        </w:rPr>
        <w:t>Droga po życie. Polska Misja Medyczna pomaga wenezuelskim uchodźcom w Kolumbii</w:t>
      </w:r>
      <w:r w:rsidR="00332A68" w:rsidRPr="004B7600">
        <w:rPr>
          <w:b/>
          <w:bCs/>
          <w:color w:val="001746"/>
        </w:rPr>
        <w:t>.</w:t>
      </w:r>
    </w:p>
    <w:p w14:paraId="6D56A540" w14:textId="30447508" w:rsidR="00B346A5" w:rsidRPr="004B7600" w:rsidRDefault="00170EB5" w:rsidP="00170EB5">
      <w:pPr>
        <w:jc w:val="both"/>
        <w:rPr>
          <w:b/>
          <w:bCs/>
          <w:color w:val="001746"/>
        </w:rPr>
      </w:pPr>
      <w:r w:rsidRPr="004B7600">
        <w:rPr>
          <w:b/>
          <w:bCs/>
          <w:color w:val="001746"/>
        </w:rPr>
        <w:t>Od 2016 r. trwa największy trwający obecnie kryzys migracyjny w Ameryce</w:t>
      </w:r>
      <w:r w:rsidR="00332A68" w:rsidRPr="004B7600">
        <w:rPr>
          <w:b/>
          <w:bCs/>
          <w:color w:val="001746"/>
        </w:rPr>
        <w:t xml:space="preserve"> Południowej</w:t>
      </w:r>
      <w:r w:rsidRPr="004B7600">
        <w:rPr>
          <w:b/>
          <w:bCs/>
          <w:color w:val="001746"/>
        </w:rPr>
        <w:t xml:space="preserve">. Z dziećmi na rękach, bez </w:t>
      </w:r>
      <w:r w:rsidR="00332A68" w:rsidRPr="004B7600">
        <w:rPr>
          <w:b/>
          <w:bCs/>
          <w:color w:val="001746"/>
        </w:rPr>
        <w:t>oszczędności i jasnego celu</w:t>
      </w:r>
      <w:r w:rsidRPr="004B7600">
        <w:rPr>
          <w:b/>
          <w:bCs/>
          <w:color w:val="001746"/>
        </w:rPr>
        <w:t xml:space="preserve">, codziennie Wenezuelę opuszcza od 500 do 700 osób. </w:t>
      </w:r>
      <w:r w:rsidR="00FF508E" w:rsidRPr="004B7600">
        <w:rPr>
          <w:b/>
          <w:bCs/>
          <w:color w:val="001746"/>
        </w:rPr>
        <w:t>Szacuje się, że do listopada 2020 r. kraj opuściło ok 5.4 mln Wenezuelczyków</w:t>
      </w:r>
      <w:r w:rsidR="00FF508E" w:rsidRPr="004B7600">
        <w:rPr>
          <w:rStyle w:val="Odwoanieprzypisudolnego"/>
          <w:b/>
          <w:bCs/>
          <w:color w:val="001746"/>
        </w:rPr>
        <w:footnoteReference w:id="1"/>
      </w:r>
      <w:r w:rsidR="00FF508E" w:rsidRPr="004B7600">
        <w:rPr>
          <w:b/>
          <w:bCs/>
          <w:color w:val="001746"/>
        </w:rPr>
        <w:t xml:space="preserve">, z czego blisko 1.7 mln przebywa w Kolumbii. </w:t>
      </w:r>
      <w:r w:rsidRPr="004B7600">
        <w:rPr>
          <w:b/>
          <w:bCs/>
          <w:color w:val="001746"/>
        </w:rPr>
        <w:t>Wśród nich często matki i kobiety w ciąży, które nie są w stanie uzyskać niezbędnej opieki medycznej w kraju.</w:t>
      </w:r>
      <w:r w:rsidRPr="004B7600">
        <w:rPr>
          <w:color w:val="001746"/>
        </w:rPr>
        <w:t xml:space="preserve"> </w:t>
      </w:r>
    </w:p>
    <w:p w14:paraId="2EC5B759" w14:textId="086F7A49" w:rsidR="00170EB5" w:rsidRPr="004B7600" w:rsidRDefault="00170EB5" w:rsidP="00170EB5">
      <w:pPr>
        <w:jc w:val="both"/>
        <w:rPr>
          <w:color w:val="001746"/>
        </w:rPr>
      </w:pPr>
      <w:r w:rsidRPr="004B7600">
        <w:rPr>
          <w:color w:val="001746"/>
        </w:rPr>
        <w:t>Aby wyruszyć, matki musiały kupić buty, żywność, wózek dla dziecka, ubrania na deszczowe noce, często leki. Organizacja Save The Children, która współpracuje w Kolumbii z Polską Misją Medyczną szacuje, że koszt przejścia 1 km dla 4-osobowej rodziny to ok. 5 USD. To niewyobrażalna kwota w kraju, w którym minimalne wynagrodzenie to około 1 dolara na miesiąc. A podróż odbywa się najczęściej jedynym dostępnym transportem – parą</w:t>
      </w:r>
      <w:r w:rsidR="008F2DDA" w:rsidRPr="004B7600">
        <w:rPr>
          <w:color w:val="001746"/>
        </w:rPr>
        <w:t xml:space="preserve"> nóg</w:t>
      </w:r>
      <w:r w:rsidRPr="004B7600">
        <w:rPr>
          <w:color w:val="001746"/>
        </w:rPr>
        <w:t>. Dla tysięcy Wenezuelczyków celem nadrzędnym jest dotarcie do regionu La Guajira, w Kolumbii. Przed nimi nawet 250 kilometrów pieszej wędrówki.</w:t>
      </w:r>
      <w:r w:rsidR="00332A68" w:rsidRPr="004B7600">
        <w:rPr>
          <w:color w:val="001746"/>
        </w:rPr>
        <w:t xml:space="preserve"> Uchodźcy mogą liczyć na pomoc organizacji humanitarnych, które na miejscu spotykają się z niewyobrażalną skalą niezaspokojonych potrzeb. </w:t>
      </w:r>
    </w:p>
    <w:p w14:paraId="71469D2F" w14:textId="165D2A0D" w:rsidR="002A484B" w:rsidRPr="004B7600" w:rsidRDefault="002A484B" w:rsidP="00170EB5">
      <w:pPr>
        <w:jc w:val="both"/>
        <w:rPr>
          <w:color w:val="001746"/>
        </w:rPr>
      </w:pPr>
      <w:r w:rsidRPr="004B7600">
        <w:rPr>
          <w:color w:val="001746"/>
        </w:rPr>
        <w:t xml:space="preserve">„Mierzymy się w brakiem najbardziej podstawowych leków, </w:t>
      </w:r>
      <w:r w:rsidR="004B7600">
        <w:rPr>
          <w:color w:val="001746"/>
        </w:rPr>
        <w:t>sprzętu medycznego i szczepień. Do tego</w:t>
      </w:r>
      <w:r w:rsidR="00EB6F34" w:rsidRPr="004B7600">
        <w:rPr>
          <w:color w:val="001746"/>
        </w:rPr>
        <w:t xml:space="preserve"> dochodzi osłabienie spowodowane niedożywieniem i długą wędrówką</w:t>
      </w:r>
      <w:r w:rsidR="00BF45CE" w:rsidRPr="004B7600">
        <w:rPr>
          <w:color w:val="001746"/>
        </w:rPr>
        <w:t>, szczególnie niebezpieczne dla kobiet w ciąży</w:t>
      </w:r>
      <w:r w:rsidR="00EB6F34" w:rsidRPr="004B7600">
        <w:rPr>
          <w:color w:val="001746"/>
        </w:rPr>
        <w:t>.</w:t>
      </w:r>
      <w:r w:rsidR="004B7600">
        <w:rPr>
          <w:color w:val="001746"/>
        </w:rPr>
        <w:t xml:space="preserve"> Bez zapewnienia</w:t>
      </w:r>
      <w:r w:rsidR="00303893" w:rsidRPr="004B7600">
        <w:rPr>
          <w:color w:val="001746"/>
        </w:rPr>
        <w:t xml:space="preserve"> minimum pomocy, </w:t>
      </w:r>
      <w:r w:rsidR="004B7600">
        <w:rPr>
          <w:color w:val="001746"/>
        </w:rPr>
        <w:t xml:space="preserve">rodziny </w:t>
      </w:r>
      <w:r w:rsidR="00303893" w:rsidRPr="004B7600">
        <w:rPr>
          <w:color w:val="001746"/>
        </w:rPr>
        <w:t>nie mogą liczyć na rozpoczęcie nowego życia w Kolumbii</w:t>
      </w:r>
      <w:r w:rsidR="0007322F" w:rsidRPr="004B7600">
        <w:rPr>
          <w:color w:val="001746"/>
        </w:rPr>
        <w:t>, w której najczęściej nie są objęci żadną formą wsparcia medycznego</w:t>
      </w:r>
      <w:r w:rsidR="00303893" w:rsidRPr="004B7600">
        <w:rPr>
          <w:color w:val="001746"/>
        </w:rPr>
        <w:t xml:space="preserve">.” - </w:t>
      </w:r>
      <w:r w:rsidR="00303893" w:rsidRPr="004B7600">
        <w:rPr>
          <w:rFonts w:ascii="Calibri" w:hAnsi="Calibri" w:cs="Calibri"/>
        </w:rPr>
        <w:t>mówi Małgorzata Olasińska-Chart, która koordynuje</w:t>
      </w:r>
      <w:r w:rsidR="004B7600">
        <w:rPr>
          <w:rFonts w:ascii="Calibri" w:hAnsi="Calibri" w:cs="Calibri"/>
        </w:rPr>
        <w:t xml:space="preserve"> pomoc dla Wenezueli</w:t>
      </w:r>
      <w:r w:rsidR="00303893" w:rsidRPr="004B7600">
        <w:rPr>
          <w:rFonts w:ascii="Calibri" w:hAnsi="Calibri" w:cs="Calibri"/>
        </w:rPr>
        <w:t xml:space="preserve"> Polskiej Misji Medycznej. </w:t>
      </w:r>
      <w:r w:rsidR="00EB6F34" w:rsidRPr="004B7600">
        <w:rPr>
          <w:color w:val="001746"/>
        </w:rPr>
        <w:t xml:space="preserve"> </w:t>
      </w:r>
    </w:p>
    <w:p w14:paraId="45EA9A11" w14:textId="5CA2D342" w:rsidR="00D92480" w:rsidRPr="004B7600" w:rsidRDefault="00D92480" w:rsidP="00170EB5">
      <w:pPr>
        <w:jc w:val="both"/>
        <w:rPr>
          <w:color w:val="001746"/>
        </w:rPr>
      </w:pPr>
      <w:r w:rsidRPr="004B7600">
        <w:rPr>
          <w:color w:val="001746"/>
        </w:rPr>
        <w:t>Polska Misja Medyczna wraz z Save The Children Colombia zapewniają pomoc w dostarczeniu środków</w:t>
      </w:r>
      <w:r w:rsidR="006459AA" w:rsidRPr="004B7600">
        <w:rPr>
          <w:color w:val="001746"/>
        </w:rPr>
        <w:t xml:space="preserve"> </w:t>
      </w:r>
      <w:r w:rsidRPr="004B7600">
        <w:rPr>
          <w:color w:val="001746"/>
        </w:rPr>
        <w:t>higieny, żywności i wyprawek dla noworodków</w:t>
      </w:r>
      <w:r w:rsidR="002770E4" w:rsidRPr="004B7600">
        <w:rPr>
          <w:color w:val="001746"/>
        </w:rPr>
        <w:t xml:space="preserve"> wenezuelskim uchodźcom</w:t>
      </w:r>
      <w:r w:rsidR="00BD093A" w:rsidRPr="004B7600">
        <w:rPr>
          <w:color w:val="001746"/>
        </w:rPr>
        <w:t xml:space="preserve"> w kolumbijskim </w:t>
      </w:r>
      <w:r w:rsidR="002770E4" w:rsidRPr="004B7600">
        <w:rPr>
          <w:color w:val="001746"/>
        </w:rPr>
        <w:t>regionie</w:t>
      </w:r>
      <w:r w:rsidR="00BD093A" w:rsidRPr="004B7600">
        <w:rPr>
          <w:color w:val="001746"/>
        </w:rPr>
        <w:t xml:space="preserve"> La Guajira. </w:t>
      </w:r>
    </w:p>
    <w:p w14:paraId="5997A551" w14:textId="5806E859" w:rsidR="006459AA" w:rsidRPr="004B7600" w:rsidRDefault="0030415D" w:rsidP="004011A2">
      <w:pPr>
        <w:spacing w:before="0" w:after="0" w:line="276" w:lineRule="auto"/>
        <w:rPr>
          <w:rFonts w:eastAsia="Times New Roman" w:cstheme="minorHAnsi"/>
          <w:b/>
          <w:bCs/>
          <w:color w:val="00004C"/>
          <w:lang w:eastAsia="pl-PL"/>
        </w:rPr>
      </w:pPr>
      <w:r w:rsidRPr="004B7600">
        <w:rPr>
          <w:rFonts w:eastAsia="Times New Roman" w:cstheme="minorHAnsi"/>
          <w:b/>
          <w:bCs/>
          <w:color w:val="00004C"/>
          <w:lang w:eastAsia="pl-PL"/>
        </w:rPr>
        <w:t>Wesprzyj uchodźców wykupując im bezpieczne kilometry Drogi Po Życie</w:t>
      </w:r>
      <w:r w:rsidR="006459AA" w:rsidRPr="004B7600">
        <w:rPr>
          <w:rFonts w:eastAsia="Times New Roman" w:cstheme="minorHAnsi"/>
          <w:b/>
          <w:bCs/>
          <w:color w:val="00004C"/>
          <w:lang w:eastAsia="pl-PL"/>
        </w:rPr>
        <w:t xml:space="preserve"> na stronie</w:t>
      </w:r>
      <w:r w:rsidR="004B7600" w:rsidRPr="004B7600">
        <w:rPr>
          <w:rFonts w:eastAsia="Times New Roman" w:cstheme="minorHAnsi"/>
          <w:b/>
          <w:bCs/>
          <w:color w:val="00004C"/>
          <w:lang w:eastAsia="pl-PL"/>
        </w:rPr>
        <w:t>:</w:t>
      </w:r>
      <w:r w:rsidR="006459AA" w:rsidRPr="004B7600">
        <w:rPr>
          <w:rFonts w:eastAsia="Times New Roman" w:cstheme="minorHAnsi"/>
          <w:b/>
          <w:bCs/>
          <w:color w:val="00004C"/>
          <w:lang w:eastAsia="pl-PL"/>
        </w:rPr>
        <w:t xml:space="preserve">  </w:t>
      </w:r>
      <w:hyperlink r:id="rId10" w:history="1">
        <w:r w:rsidR="006459AA" w:rsidRPr="004B7600">
          <w:rPr>
            <w:rStyle w:val="Hipercze"/>
            <w:rFonts w:eastAsia="Times New Roman" w:cstheme="minorHAnsi"/>
            <w:lang w:eastAsia="pl-PL"/>
          </w:rPr>
          <w:t>https://pmm.org.pl/droga-po-zycie</w:t>
        </w:r>
      </w:hyperlink>
      <w:r w:rsidR="006459AA" w:rsidRPr="004B7600">
        <w:rPr>
          <w:rFonts w:eastAsia="Times New Roman" w:cstheme="minorHAnsi"/>
          <w:color w:val="00004C"/>
          <w:lang w:eastAsia="pl-PL"/>
        </w:rPr>
        <w:t>,</w:t>
      </w:r>
      <w:r w:rsidR="006459AA" w:rsidRPr="004B7600">
        <w:rPr>
          <w:rFonts w:eastAsia="Times New Roman" w:cstheme="minorHAnsi"/>
          <w:b/>
          <w:bCs/>
          <w:color w:val="00004C"/>
          <w:lang w:eastAsia="pl-PL"/>
        </w:rPr>
        <w:t xml:space="preserve"> </w:t>
      </w:r>
    </w:p>
    <w:p w14:paraId="1D68BD07" w14:textId="376B12E1" w:rsidR="006459AA" w:rsidRPr="004B7600" w:rsidRDefault="006459AA" w:rsidP="004011A2">
      <w:pPr>
        <w:spacing w:before="0" w:after="0" w:line="276" w:lineRule="auto"/>
        <w:rPr>
          <w:rFonts w:eastAsia="Times New Roman" w:cstheme="minorHAnsi"/>
          <w:b/>
          <w:bCs/>
          <w:color w:val="00004C"/>
          <w:lang w:eastAsia="pl-PL"/>
        </w:rPr>
      </w:pPr>
      <w:r w:rsidRPr="004B7600">
        <w:rPr>
          <w:rFonts w:eastAsia="Times New Roman" w:cstheme="minorHAnsi"/>
          <w:b/>
          <w:bCs/>
          <w:color w:val="00004C"/>
          <w:lang w:eastAsia="pl-PL"/>
        </w:rPr>
        <w:t xml:space="preserve">lub dołącz do darczyńców Polskiej Misji Medycznej:   </w:t>
      </w:r>
    </w:p>
    <w:p w14:paraId="1163A888" w14:textId="083C175E" w:rsidR="00F35AEB" w:rsidRDefault="0030415D" w:rsidP="004011A2">
      <w:pPr>
        <w:spacing w:before="0" w:after="0" w:line="276" w:lineRule="auto"/>
        <w:rPr>
          <w:rFonts w:eastAsia="Times New Roman" w:cstheme="minorHAnsi"/>
          <w:color w:val="00004C"/>
          <w:lang w:eastAsia="pl-PL"/>
        </w:rPr>
      </w:pPr>
      <w:r w:rsidRPr="004B7600">
        <w:rPr>
          <w:rFonts w:eastAsia="Times New Roman" w:cstheme="minorHAnsi"/>
          <w:color w:val="00004C"/>
          <w:lang w:eastAsia="pl-PL"/>
        </w:rPr>
        <w:t xml:space="preserve">· </w:t>
      </w:r>
      <w:r w:rsidR="00F35AEB">
        <w:rPr>
          <w:rFonts w:eastAsia="Times New Roman" w:cstheme="minorHAnsi"/>
          <w:color w:val="00004C"/>
          <w:lang w:eastAsia="pl-PL"/>
        </w:rPr>
        <w:t xml:space="preserve">przekaż 1% podatku </w:t>
      </w:r>
      <w:r w:rsidR="00421D28">
        <w:rPr>
          <w:rFonts w:eastAsia="Times New Roman" w:cstheme="minorHAnsi"/>
          <w:color w:val="00004C"/>
          <w:lang w:eastAsia="pl-PL"/>
        </w:rPr>
        <w:t>wpisując</w:t>
      </w:r>
      <w:r w:rsidR="00F35AEB">
        <w:rPr>
          <w:rFonts w:eastAsia="Times New Roman" w:cstheme="minorHAnsi"/>
          <w:color w:val="00004C"/>
          <w:lang w:eastAsia="pl-PL"/>
        </w:rPr>
        <w:t xml:space="preserve"> KRS </w:t>
      </w:r>
      <w:r w:rsidR="00F35AEB" w:rsidRPr="00F35AEB">
        <w:rPr>
          <w:rFonts w:eastAsia="Times New Roman" w:cstheme="minorHAnsi"/>
          <w:color w:val="00004C"/>
          <w:lang w:eastAsia="pl-PL"/>
        </w:rPr>
        <w:t>0000162022</w:t>
      </w:r>
    </w:p>
    <w:p w14:paraId="57F7C49E" w14:textId="29500F0C" w:rsidR="0030415D" w:rsidRPr="004B7600" w:rsidRDefault="00F35AEB" w:rsidP="004011A2">
      <w:pPr>
        <w:spacing w:before="0" w:after="0" w:line="276" w:lineRule="auto"/>
        <w:rPr>
          <w:rStyle w:val="Hipercze"/>
          <w:rFonts w:cstheme="minorHAnsi"/>
          <w:color w:val="00004C"/>
          <w:bdr w:val="none" w:sz="0" w:space="0" w:color="auto" w:frame="1"/>
          <w:shd w:val="clear" w:color="auto" w:fill="FFFFFF"/>
        </w:rPr>
      </w:pPr>
      <w:r w:rsidRPr="004B7600">
        <w:rPr>
          <w:rFonts w:eastAsia="Times New Roman" w:cstheme="minorHAnsi"/>
          <w:color w:val="00004C"/>
          <w:lang w:eastAsia="pl-PL"/>
        </w:rPr>
        <w:t>·</w:t>
      </w:r>
      <w:r>
        <w:rPr>
          <w:rFonts w:eastAsia="Times New Roman" w:cstheme="minorHAnsi"/>
          <w:color w:val="00004C"/>
          <w:lang w:eastAsia="pl-PL"/>
        </w:rPr>
        <w:t xml:space="preserve"> </w:t>
      </w:r>
      <w:r w:rsidR="0030415D" w:rsidRPr="004B7600">
        <w:rPr>
          <w:rFonts w:eastAsia="Times New Roman" w:cstheme="minorHAnsi"/>
          <w:color w:val="00004C"/>
          <w:lang w:eastAsia="pl-PL"/>
        </w:rPr>
        <w:t xml:space="preserve">wpłać datek przez stronę </w:t>
      </w:r>
      <w:hyperlink r:id="rId11" w:anchor="wenezuela" w:history="1">
        <w:r w:rsidR="004B7600" w:rsidRPr="004B7600">
          <w:rPr>
            <w:rStyle w:val="Hipercze"/>
            <w:rFonts w:cstheme="minorHAnsi"/>
            <w:bdr w:val="none" w:sz="0" w:space="0" w:color="auto" w:frame="1"/>
            <w:shd w:val="clear" w:color="auto" w:fill="FFFFFF"/>
          </w:rPr>
          <w:t>https://pmm.org.pl/chce-pomoc#wenezuela</w:t>
        </w:r>
      </w:hyperlink>
    </w:p>
    <w:p w14:paraId="573EB504" w14:textId="4B866696" w:rsidR="0030415D" w:rsidRPr="004B7600" w:rsidRDefault="0030415D" w:rsidP="004011A2">
      <w:pPr>
        <w:spacing w:before="0" w:after="0" w:line="276" w:lineRule="auto"/>
        <w:rPr>
          <w:rFonts w:eastAsia="Times New Roman" w:cstheme="minorHAnsi"/>
          <w:color w:val="00004C"/>
          <w:lang w:eastAsia="pl-PL"/>
        </w:rPr>
      </w:pPr>
      <w:r w:rsidRPr="004B7600">
        <w:rPr>
          <w:rFonts w:eastAsia="Times New Roman" w:cstheme="minorHAnsi"/>
          <w:color w:val="00004C"/>
          <w:lang w:eastAsia="pl-PL"/>
        </w:rPr>
        <w:t>· ustaw płatność cykliczną w Twoim banku na działania PMM</w:t>
      </w:r>
      <w:r w:rsidR="004B7600" w:rsidRPr="004B7600">
        <w:rPr>
          <w:rFonts w:eastAsia="Times New Roman" w:cstheme="minorHAnsi"/>
          <w:color w:val="00004C"/>
          <w:lang w:eastAsia="pl-PL"/>
        </w:rPr>
        <w:t xml:space="preserve"> lub na </w:t>
      </w:r>
      <w:hyperlink r:id="rId12" w:history="1">
        <w:r w:rsidR="004B7600" w:rsidRPr="004B7600">
          <w:rPr>
            <w:rStyle w:val="Hipercze"/>
            <w:rFonts w:eastAsia="Times New Roman" w:cstheme="minorHAnsi"/>
            <w:lang w:eastAsia="pl-PL"/>
          </w:rPr>
          <w:t>https://pmm.org.pl/chce-pomoc</w:t>
        </w:r>
      </w:hyperlink>
    </w:p>
    <w:p w14:paraId="1BB34F92" w14:textId="7E1A74FC" w:rsidR="0030415D" w:rsidRPr="004B7600" w:rsidRDefault="0030415D" w:rsidP="004011A2">
      <w:pPr>
        <w:spacing w:before="0" w:after="0" w:line="276" w:lineRule="auto"/>
        <w:rPr>
          <w:rFonts w:eastAsia="Times New Roman" w:cstheme="minorHAnsi"/>
          <w:color w:val="00004C"/>
          <w:lang w:eastAsia="pl-PL"/>
        </w:rPr>
      </w:pPr>
      <w:r w:rsidRPr="004B7600">
        <w:rPr>
          <w:rFonts w:eastAsia="Times New Roman" w:cstheme="minorHAnsi"/>
          <w:color w:val="00004C"/>
          <w:lang w:eastAsia="pl-PL"/>
        </w:rPr>
        <w:t xml:space="preserve">· przekaż darowiznę na numer konta Polskiej Misji Medycznej: 62 1240 2294 1111 0000 3718 5444 z dopiskiem </w:t>
      </w:r>
      <w:r w:rsidR="006459AA" w:rsidRPr="004B7600">
        <w:rPr>
          <w:rFonts w:eastAsia="Times New Roman" w:cstheme="minorHAnsi"/>
          <w:color w:val="00004C"/>
          <w:lang w:eastAsia="pl-PL"/>
        </w:rPr>
        <w:t>Wenezuela.</w:t>
      </w:r>
    </w:p>
    <w:p w14:paraId="5816CD55" w14:textId="77777777" w:rsidR="00474724" w:rsidRDefault="00474724" w:rsidP="004B7600">
      <w:pPr>
        <w:pStyle w:val="NormalnyWeb"/>
        <w:spacing w:before="0" w:beforeAutospacing="0" w:after="160" w:afterAutospacing="0" w:line="320" w:lineRule="atLeast"/>
        <w:jc w:val="center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</w:p>
    <w:p w14:paraId="60937AFB" w14:textId="70CF3450" w:rsidR="001018D7" w:rsidRPr="004B7600" w:rsidRDefault="001018D7" w:rsidP="004B7600">
      <w:pPr>
        <w:pStyle w:val="NormalnyWeb"/>
        <w:spacing w:before="0" w:beforeAutospacing="0" w:after="160" w:afterAutospacing="0" w:line="320" w:lineRule="atLeast"/>
        <w:jc w:val="center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  <w:r w:rsidRPr="004B7600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KONTAKT DLA MEDIÓW</w:t>
      </w:r>
    </w:p>
    <w:p w14:paraId="327D8496" w14:textId="48D1931E" w:rsidR="004B7600" w:rsidRDefault="001018D7" w:rsidP="004B7600">
      <w:pPr>
        <w:pStyle w:val="NormalnyWeb"/>
        <w:spacing w:before="0" w:beforeAutospacing="0" w:after="160" w:afterAutospacing="0" w:line="320" w:lineRule="atLeast"/>
        <w:jc w:val="center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  <w:r w:rsidRPr="004B7600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Dorota Zadroga</w:t>
      </w:r>
      <w:r w:rsidR="004B7600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 </w:t>
      </w:r>
      <w:hyperlink r:id="rId13" w:history="1">
        <w:r w:rsidR="004B7600" w:rsidRPr="00ED0BCF">
          <w:rPr>
            <w:rStyle w:val="Hipercze"/>
            <w:rFonts w:asciiTheme="minorHAnsi" w:hAnsiTheme="minorHAnsi" w:cstheme="minorHAnsi"/>
            <w:sz w:val="22"/>
            <w:szCs w:val="22"/>
          </w:rPr>
          <w:t>dorota.zadroga@pmm.org.pl</w:t>
        </w:r>
      </w:hyperlink>
      <w:r w:rsidR="004B7600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 tel. </w:t>
      </w:r>
      <w:r w:rsidRPr="004B7600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698 989</w:t>
      </w:r>
      <w:r w:rsidR="004B7600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 </w:t>
      </w:r>
      <w:r w:rsidRPr="004B7600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141</w:t>
      </w:r>
    </w:p>
    <w:p w14:paraId="0F90455D" w14:textId="77777777" w:rsidR="00170EB5" w:rsidRPr="004B7600" w:rsidRDefault="00170EB5" w:rsidP="00170EB5">
      <w:pPr>
        <w:jc w:val="both"/>
      </w:pPr>
    </w:p>
    <w:p w14:paraId="41D8C56D" w14:textId="77777777" w:rsidR="005710C4" w:rsidRPr="004B7600" w:rsidRDefault="005710C4" w:rsidP="005710C4">
      <w:pPr>
        <w:jc w:val="right"/>
      </w:pPr>
    </w:p>
    <w:sectPr w:rsidR="005710C4" w:rsidRPr="004B7600" w:rsidSect="00296677">
      <w:headerReference w:type="default" r:id="rId14"/>
      <w:footerReference w:type="default" r:id="rId15"/>
      <w:pgSz w:w="11906" w:h="16838"/>
      <w:pgMar w:top="1077" w:right="907" w:bottom="454" w:left="90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6902E" w14:textId="77777777" w:rsidR="00567CAC" w:rsidRDefault="00567CAC" w:rsidP="00480232">
      <w:pPr>
        <w:spacing w:before="0" w:after="0" w:line="240" w:lineRule="auto"/>
      </w:pPr>
      <w:r>
        <w:separator/>
      </w:r>
    </w:p>
  </w:endnote>
  <w:endnote w:type="continuationSeparator" w:id="0">
    <w:p w14:paraId="34E86728" w14:textId="77777777" w:rsidR="00567CAC" w:rsidRDefault="00567CAC" w:rsidP="004802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1"/>
      <w:gridCol w:w="5041"/>
    </w:tblGrid>
    <w:tr w:rsidR="00480232" w14:paraId="4E717D84" w14:textId="77777777" w:rsidTr="00113556">
      <w:trPr>
        <w:trHeight w:val="558"/>
      </w:trPr>
      <w:tc>
        <w:tcPr>
          <w:tcW w:w="5041" w:type="dxa"/>
          <w:vAlign w:val="center"/>
        </w:tcPr>
        <w:p w14:paraId="721EA9FA" w14:textId="289BACE6" w:rsidR="00480232" w:rsidRDefault="00835F46" w:rsidP="00113556">
          <w:pPr>
            <w:pStyle w:val="Stopkawww"/>
          </w:pPr>
          <w:r>
            <w:ptab w:relativeTo="margin" w:alignment="left" w:leader="none"/>
          </w:r>
          <w:r w:rsidR="00296677">
            <w:rPr>
              <w:noProof/>
            </w:rPr>
            <w:t>www.pmm.org.pl</w:t>
          </w:r>
        </w:p>
      </w:tc>
      <w:tc>
        <w:tcPr>
          <w:tcW w:w="5041" w:type="dxa"/>
          <w:vAlign w:val="center"/>
        </w:tcPr>
        <w:p w14:paraId="1D6BDFB2" w14:textId="77777777" w:rsidR="00480232" w:rsidRDefault="00480232" w:rsidP="00113556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786CE41" wp14:editId="70613FAD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2EF6D3D" w14:textId="77777777" w:rsidR="00341D1B" w:rsidRDefault="00341D1B">
    <w:pPr>
      <w:pStyle w:val="Stopka"/>
    </w:pPr>
  </w:p>
  <w:p w14:paraId="72E90039" w14:textId="7EDA9768" w:rsidR="00835F46" w:rsidRDefault="0029667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DA688" wp14:editId="58D43692">
              <wp:simplePos x="0" y="0"/>
              <wp:positionH relativeFrom="margin">
                <wp:align>center</wp:align>
              </wp:positionH>
              <wp:positionV relativeFrom="paragraph">
                <wp:posOffset>86284</wp:posOffset>
              </wp:positionV>
              <wp:extent cx="7539952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995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396098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8pt" to="593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mk9AEAAC8EAAAOAAAAZHJzL2Uyb0RvYy54bWysU8uS0zAQvFPFP6h0J3ZChey64uxht5YL&#10;jxSPD1DkUaxCr5K0sc2NA38G/8VIdpxdOEFxka3R9PR0a7S96bUiJ/BBWlPT5aKkBAy3jTTHmn7+&#10;dP/iipIQmWmYsgZqOkCgN7vnz7adq2BlW6sa8ASLmFB1rqZtjK4qisBb0CwsrAODh8J6zSJu/bFo&#10;POuwulbFqixfFZ31jfOWQwgYvRsP6S7XFwJ4fC9EgEhUTbG3mFef10Nai92WVUfPXCv51Ab7hy40&#10;kwZJ51J3LDLy4OUfpbTk3gYr4oJbXVghJIesAdUsy9/UfGyZg6wFzQlutin8v7L83WnviWxqihdl&#10;mMYr+vntx3f+1cgvBH0NcSBXyaXOhQqTb83eT7vg9j5J7oXX6YtiSJ+dHWZnoY+EY3Czfnl9vV5R&#10;ws9nxQXofIivwWrkC3hBSpokmlXs9CZEJMPUc0oKK0M6HLXVpixzWrBKNvdSqXSYBwdulScnhld+&#10;OC5zjnrQb20zxjbrEpFj3Tk9szyqhJzKYDDJHoXmvzgoGHv4AAJtQ2kjwVxo5GCcg4nLiUUZzE4w&#10;gV3OwKn7NOmXhp8Cp/wEhTzMfwOeEZnZmjiDtTTWj949ZY/9uWUx5p8dGHUnCw62GfIIZGtwKrNz&#10;0wtKY/94n+GXd777BQAA//8DAFBLAwQUAAYACAAAACEA28PZmdsAAAAHAQAADwAAAGRycy9kb3du&#10;cmV2LnhtbEyPQUvDQBCF74L/YRnBm9201VpiNkUEj4KNBfU2zU6T0Ozskt220V/vFA96fO8N731T&#10;rEbXqyMNsfNsYDrJQBHX3nbcGNi8Pd8sQcWEbLH3TAa+KMKqvLwoMLf+xGs6VqlRUsIxRwNtSiHX&#10;OtYtOYwTH4gl2/nBYRI5NNoOeJJy1+tZli20w45locVATy3V++rgDMzWn/P38VuHyttd+Oj2dnP3&#10;+mLM9dX4+AAq0Zj+juGML+hQCtPWH9hG1RuQR5K48wWoczpd3t+C2v46uiz0f/7yBwAA//8DAFBL&#10;AQItABQABgAIAAAAIQC2gziS/gAAAOEBAAATAAAAAAAAAAAAAAAAAAAAAABbQ29udGVudF9UeXBl&#10;c10ueG1sUEsBAi0AFAAGAAgAAAAhADj9If/WAAAAlAEAAAsAAAAAAAAAAAAAAAAALwEAAF9yZWxz&#10;Ly5yZWxzUEsBAi0AFAAGAAgAAAAhAHxliaT0AQAALwQAAA4AAAAAAAAAAAAAAAAALgIAAGRycy9l&#10;Mm9Eb2MueG1sUEsBAi0AFAAGAAgAAAAhANvD2ZnbAAAABwEAAA8AAAAAAAAAAAAAAAAATgQAAGRy&#10;cy9kb3ducmV2LnhtbFBLBQYAAAAABAAEAPMAAABWBQAAAAA=&#10;" strokecolor="#bfbfbf [2412]" strokeweight="1pt">
              <v:stroke joinstyle="miter"/>
              <w10:wrap anchorx="margin"/>
            </v:line>
          </w:pict>
        </mc:Fallback>
      </mc:AlternateContent>
    </w:r>
  </w:p>
  <w:p w14:paraId="6FBA91A6" w14:textId="3F073360" w:rsidR="00835F46" w:rsidRDefault="00835F46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2409"/>
      <w:gridCol w:w="3332"/>
      <w:gridCol w:w="1860"/>
    </w:tblGrid>
    <w:tr w:rsidR="00835F46" w14:paraId="5C5057DD" w14:textId="77777777" w:rsidTr="00341D1B">
      <w:trPr>
        <w:trHeight w:val="699"/>
      </w:trPr>
      <w:tc>
        <w:tcPr>
          <w:tcW w:w="2481" w:type="dxa"/>
        </w:tcPr>
        <w:p w14:paraId="61437C57" w14:textId="77777777" w:rsidR="00835F46" w:rsidRDefault="00296677" w:rsidP="00341D1B">
          <w:pPr>
            <w:pStyle w:val="Stopkapogrubienie"/>
          </w:pPr>
          <w:r>
            <w:t>Stowarzyszenie</w:t>
          </w:r>
        </w:p>
        <w:p w14:paraId="637292C0" w14:textId="3A5DED33" w:rsidR="00296677" w:rsidRDefault="00296677" w:rsidP="00341D1B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14:paraId="0996E30B" w14:textId="17AAC066" w:rsidR="00835F46" w:rsidRDefault="00113556">
          <w:pPr>
            <w:pStyle w:val="Stopka"/>
          </w:pPr>
          <w:r>
            <w:t>NIP: 676 21 66 245</w:t>
          </w:r>
        </w:p>
        <w:p w14:paraId="3D74BCEC" w14:textId="09B4C511" w:rsidR="00113556" w:rsidRDefault="00113556">
          <w:pPr>
            <w:pStyle w:val="Stopka"/>
          </w:pPr>
          <w:r>
            <w:t>ul. Rejtana</w:t>
          </w:r>
          <w:r w:rsidR="003A1B94">
            <w:t xml:space="preserve"> 2, 30-510 Kraków</w:t>
          </w:r>
        </w:p>
      </w:tc>
      <w:tc>
        <w:tcPr>
          <w:tcW w:w="3332" w:type="dxa"/>
        </w:tcPr>
        <w:p w14:paraId="7490289E" w14:textId="35015980" w:rsidR="00835F46" w:rsidRPr="00113556" w:rsidRDefault="00113556" w:rsidP="00113556">
          <w:pPr>
            <w:pStyle w:val="Stopkapogrubienie"/>
          </w:pPr>
          <w:r w:rsidRPr="00113556">
            <w:t>adres biura:</w:t>
          </w:r>
        </w:p>
        <w:p w14:paraId="42807629" w14:textId="643929AC" w:rsidR="00113556" w:rsidRDefault="00113556">
          <w:pPr>
            <w:pStyle w:val="Stopka"/>
          </w:pPr>
          <w:r>
            <w:t>Pl. Sikorskiego 11/2, 31-115 Kraków</w:t>
          </w:r>
        </w:p>
      </w:tc>
      <w:tc>
        <w:tcPr>
          <w:tcW w:w="1860" w:type="dxa"/>
        </w:tcPr>
        <w:p w14:paraId="6065772A" w14:textId="2EBCDA91" w:rsidR="00835F46" w:rsidRDefault="00113556">
          <w:pPr>
            <w:pStyle w:val="Stopka"/>
          </w:pPr>
          <w:r>
            <w:t>(+48) 575 222 705</w:t>
          </w:r>
        </w:p>
        <w:p w14:paraId="5541E739" w14:textId="29992E35" w:rsidR="00113556" w:rsidRDefault="00113556">
          <w:pPr>
            <w:pStyle w:val="Stopka"/>
          </w:pPr>
          <w:r>
            <w:t>sekretariat@pmm.org.pl</w:t>
          </w:r>
        </w:p>
      </w:tc>
    </w:tr>
  </w:tbl>
  <w:p w14:paraId="1147912E" w14:textId="77777777" w:rsidR="00835F46" w:rsidRPr="008A6469" w:rsidRDefault="00835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EA246" w14:textId="77777777" w:rsidR="00567CAC" w:rsidRDefault="00567CAC" w:rsidP="00480232">
      <w:pPr>
        <w:spacing w:before="0" w:after="0" w:line="240" w:lineRule="auto"/>
      </w:pPr>
      <w:r>
        <w:separator/>
      </w:r>
    </w:p>
  </w:footnote>
  <w:footnote w:type="continuationSeparator" w:id="0">
    <w:p w14:paraId="1372D062" w14:textId="77777777" w:rsidR="00567CAC" w:rsidRDefault="00567CAC" w:rsidP="00480232">
      <w:pPr>
        <w:spacing w:before="0" w:after="0" w:line="240" w:lineRule="auto"/>
      </w:pPr>
      <w:r>
        <w:continuationSeparator/>
      </w:r>
    </w:p>
  </w:footnote>
  <w:footnote w:id="1">
    <w:p w14:paraId="65CC62B8" w14:textId="77777777" w:rsidR="00FF508E" w:rsidRPr="00BF4DC2" w:rsidRDefault="00FF508E" w:rsidP="00FF508E">
      <w:pPr>
        <w:pStyle w:val="Tekstprzypisudolnego"/>
        <w:rPr>
          <w:rFonts w:asciiTheme="minorHAnsi" w:hAnsiTheme="minorHAnsi" w:cstheme="minorHAnsi"/>
        </w:rPr>
      </w:pPr>
      <w:r w:rsidRPr="00BF4DC2">
        <w:rPr>
          <w:rStyle w:val="Odwoanieprzypisudolnego"/>
          <w:rFonts w:asciiTheme="minorHAnsi" w:hAnsiTheme="minorHAnsi" w:cstheme="minorHAnsi"/>
          <w:color w:val="002060"/>
        </w:rPr>
        <w:footnoteRef/>
      </w:r>
      <w:r w:rsidRPr="00BF4DC2">
        <w:rPr>
          <w:rFonts w:asciiTheme="minorHAnsi" w:hAnsiTheme="minorHAnsi" w:cstheme="minorHAnsi"/>
          <w:color w:val="002060"/>
        </w:rPr>
        <w:t xml:space="preserve"> http://rmrp.r4v.info/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1"/>
      <w:gridCol w:w="5041"/>
    </w:tblGrid>
    <w:tr w:rsidR="008A6469" w14:paraId="4CAB39B1" w14:textId="77777777" w:rsidTr="00E242B0">
      <w:trPr>
        <w:trHeight w:val="699"/>
      </w:trPr>
      <w:tc>
        <w:tcPr>
          <w:tcW w:w="5041" w:type="dxa"/>
        </w:tcPr>
        <w:p w14:paraId="6E7357A3" w14:textId="0518400C" w:rsidR="008A6469" w:rsidRDefault="001A6FBF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575C96E4" wp14:editId="624D5E11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760258" cy="67287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58" cy="672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1" w:type="dxa"/>
        </w:tcPr>
        <w:p w14:paraId="59F5FB01" w14:textId="1EB0F0F2" w:rsidR="008A6469" w:rsidRDefault="008A6469" w:rsidP="00E242B0">
          <w:pPr>
            <w:pStyle w:val="Nagwek"/>
            <w:jc w:val="right"/>
          </w:pPr>
        </w:p>
      </w:tc>
    </w:tr>
    <w:tr w:rsidR="00D8203E" w14:paraId="37FDA401" w14:textId="77777777" w:rsidTr="00E242B0">
      <w:trPr>
        <w:trHeight w:val="699"/>
      </w:trPr>
      <w:tc>
        <w:tcPr>
          <w:tcW w:w="5041" w:type="dxa"/>
        </w:tcPr>
        <w:p w14:paraId="5FD11D75" w14:textId="77777777" w:rsidR="00D8203E" w:rsidRDefault="00D8203E">
          <w:pPr>
            <w:pStyle w:val="Nagwek"/>
          </w:pPr>
        </w:p>
      </w:tc>
      <w:tc>
        <w:tcPr>
          <w:tcW w:w="5041" w:type="dxa"/>
        </w:tcPr>
        <w:p w14:paraId="7463E964" w14:textId="77777777" w:rsidR="00D8203E" w:rsidRDefault="00D8203E" w:rsidP="00E242B0">
          <w:pPr>
            <w:pStyle w:val="Nagwek"/>
            <w:jc w:val="right"/>
            <w:rPr>
              <w:noProof/>
            </w:rPr>
          </w:pPr>
        </w:p>
      </w:tc>
    </w:tr>
  </w:tbl>
  <w:p w14:paraId="18898BD0" w14:textId="77777777" w:rsidR="00480232" w:rsidRDefault="00480232" w:rsidP="007045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232"/>
    <w:rsid w:val="0007322F"/>
    <w:rsid w:val="000B565D"/>
    <w:rsid w:val="00101178"/>
    <w:rsid w:val="001018D7"/>
    <w:rsid w:val="00113556"/>
    <w:rsid w:val="00170EB5"/>
    <w:rsid w:val="001A6FBF"/>
    <w:rsid w:val="002770E4"/>
    <w:rsid w:val="00296677"/>
    <w:rsid w:val="002A484B"/>
    <w:rsid w:val="002F01DE"/>
    <w:rsid w:val="002F7A46"/>
    <w:rsid w:val="00303893"/>
    <w:rsid w:val="0030415D"/>
    <w:rsid w:val="00332A68"/>
    <w:rsid w:val="00341D1B"/>
    <w:rsid w:val="003A1B94"/>
    <w:rsid w:val="003D384B"/>
    <w:rsid w:val="003D49C4"/>
    <w:rsid w:val="003E3A02"/>
    <w:rsid w:val="004011A2"/>
    <w:rsid w:val="00421D28"/>
    <w:rsid w:val="00430B8B"/>
    <w:rsid w:val="00474724"/>
    <w:rsid w:val="00480232"/>
    <w:rsid w:val="004B489D"/>
    <w:rsid w:val="004B7600"/>
    <w:rsid w:val="004D1EF6"/>
    <w:rsid w:val="004E2085"/>
    <w:rsid w:val="005207BB"/>
    <w:rsid w:val="00565CF5"/>
    <w:rsid w:val="00567CAC"/>
    <w:rsid w:val="005710C4"/>
    <w:rsid w:val="00641B41"/>
    <w:rsid w:val="006459AA"/>
    <w:rsid w:val="006C7373"/>
    <w:rsid w:val="006F15EA"/>
    <w:rsid w:val="00704596"/>
    <w:rsid w:val="007B03C1"/>
    <w:rsid w:val="00835F46"/>
    <w:rsid w:val="00882BE3"/>
    <w:rsid w:val="008A6469"/>
    <w:rsid w:val="008F2DDA"/>
    <w:rsid w:val="009062C6"/>
    <w:rsid w:val="00907DBC"/>
    <w:rsid w:val="009155DD"/>
    <w:rsid w:val="00A922CA"/>
    <w:rsid w:val="00A925CE"/>
    <w:rsid w:val="00AB659E"/>
    <w:rsid w:val="00AC5DE5"/>
    <w:rsid w:val="00AE0D0E"/>
    <w:rsid w:val="00B200A0"/>
    <w:rsid w:val="00B31FA9"/>
    <w:rsid w:val="00B346A5"/>
    <w:rsid w:val="00B72402"/>
    <w:rsid w:val="00B858A2"/>
    <w:rsid w:val="00BD093A"/>
    <w:rsid w:val="00BF45CE"/>
    <w:rsid w:val="00BF4DC2"/>
    <w:rsid w:val="00D27686"/>
    <w:rsid w:val="00D537B1"/>
    <w:rsid w:val="00D8203E"/>
    <w:rsid w:val="00D92480"/>
    <w:rsid w:val="00E242B0"/>
    <w:rsid w:val="00EA233E"/>
    <w:rsid w:val="00EB6F34"/>
    <w:rsid w:val="00F35AEB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F5526"/>
  <w15:chartTrackingRefBased/>
  <w15:docId w15:val="{5D8AEFA9-E194-4A67-8280-D83C1863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0C4"/>
    <w:pPr>
      <w:spacing w:before="120" w:line="320" w:lineRule="exact"/>
    </w:pPr>
    <w:rPr>
      <w:color w:val="2C1B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customStyle="1" w:styleId="Stopkawww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customStyle="1" w:styleId="Stopkapogrubienie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customStyle="1" w:styleId="Dataimiejsce">
    <w:name w:val="Data i miejsce"/>
    <w:basedOn w:val="Normalny"/>
    <w:qFormat/>
    <w:rsid w:val="005710C4"/>
    <w:pPr>
      <w:jc w:val="right"/>
    </w:pPr>
    <w:rPr>
      <w:b/>
    </w:rPr>
  </w:style>
  <w:style w:type="paragraph" w:styleId="NormalnyWeb">
    <w:name w:val="Normal (Web)"/>
    <w:basedOn w:val="Normalny"/>
    <w:uiPriority w:val="99"/>
    <w:unhideWhenUsed/>
    <w:rsid w:val="001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8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8D7"/>
    <w:rPr>
      <w:color w:val="605E5C"/>
      <w:shd w:val="clear" w:color="auto" w:fill="E1DFDD"/>
    </w:rPr>
  </w:style>
  <w:style w:type="character" w:styleId="Odwoanieprzypisudolnego">
    <w:name w:val="footnote reference"/>
    <w:rsid w:val="00FF50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508E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08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459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orota.zadroga@pmm.org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mm.org.pl/chce-pomo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mm.org.pl/chce-pomoc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mm.org.pl/droga-po-zyci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FBE58ABE39419291BE35602A9777" ma:contentTypeVersion="7" ma:contentTypeDescription="Utwórz nowy dokument." ma:contentTypeScope="" ma:versionID="a8da01fa656710b09442fd48933169d3">
  <xsd:schema xmlns:xsd="http://www.w3.org/2001/XMLSchema" xmlns:xs="http://www.w3.org/2001/XMLSchema" xmlns:p="http://schemas.microsoft.com/office/2006/metadata/properties" xmlns:ns2="8cb3011f-f4ce-478d-a752-2fb742ef93b4" targetNamespace="http://schemas.microsoft.com/office/2006/metadata/properties" ma:root="true" ma:fieldsID="cc1b33d2cbec97d1a530bf91c819e2ee" ns2:_="">
    <xsd:import namespace="8cb3011f-f4ce-478d-a752-2fb742ef9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011f-f4ce-478d-a752-2fb742ef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0575-AB39-48E8-8AEA-ACFBDE365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2EA88-5D57-41EA-BE55-90C796CAE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011f-f4ce-478d-a752-2fb742ef9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DE773-67B8-48A8-B37A-C2EFC3B9C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C8DE0C-11F0-41D8-ABBB-2B2ED52B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Sadlik</dc:creator>
  <cp:keywords/>
  <dc:description/>
  <cp:lastModifiedBy>dorota.zadroga2@outlook.com</cp:lastModifiedBy>
  <cp:revision>10</cp:revision>
  <dcterms:created xsi:type="dcterms:W3CDTF">2021-02-02T13:33:00Z</dcterms:created>
  <dcterms:modified xsi:type="dcterms:W3CDTF">2021-02-08T08:35:00Z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0x010100817BFBE58ABE39419291BE35602A9777</vt:lpwstr>
  </property>
</Properties>
</file>